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3BD1" w14:textId="77777777" w:rsidR="00484C31" w:rsidRDefault="00000000">
      <w:pPr>
        <w:pStyle w:val="Titolo"/>
      </w:pPr>
      <w:r>
        <w:t>Modulo</w:t>
      </w:r>
      <w:r>
        <w:rPr>
          <w:spacing w:val="-12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uscita</w:t>
      </w:r>
      <w:r>
        <w:rPr>
          <w:spacing w:val="-8"/>
        </w:rPr>
        <w:t xml:space="preserve"> </w:t>
      </w:r>
      <w:r>
        <w:t>autonoma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scuola</w:t>
      </w:r>
    </w:p>
    <w:p w14:paraId="18953BD2" w14:textId="77777777" w:rsidR="00484C31" w:rsidRDefault="00000000">
      <w:pPr>
        <w:pStyle w:val="Corpotesto"/>
        <w:spacing w:line="226" w:lineRule="exact"/>
        <w:ind w:left="0" w:right="141"/>
        <w:jc w:val="center"/>
      </w:pPr>
      <w:r>
        <w:t>(ai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dell’19</w:t>
      </w:r>
      <w:r>
        <w:rPr>
          <w:spacing w:val="-7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decreto-legge</w:t>
      </w:r>
      <w:r>
        <w:rPr>
          <w:spacing w:val="-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ottobre</w:t>
      </w:r>
      <w:r>
        <w:rPr>
          <w:spacing w:val="-8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148,</w:t>
      </w:r>
      <w:r>
        <w:rPr>
          <w:spacing w:val="-6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172)</w:t>
      </w:r>
    </w:p>
    <w:p w14:paraId="18953BD4" w14:textId="695E5A70" w:rsidR="00484C31" w:rsidRDefault="00000000" w:rsidP="00276775">
      <w:pPr>
        <w:pStyle w:val="Corpotesto"/>
        <w:ind w:left="7735" w:right="138" w:firstLine="52"/>
        <w:jc w:val="right"/>
      </w:pPr>
      <w:r>
        <w:t>Al</w:t>
      </w:r>
      <w:r>
        <w:rPr>
          <w:spacing w:val="-18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del Terzo</w:t>
      </w:r>
      <w:r>
        <w:rPr>
          <w:spacing w:val="-13"/>
        </w:rPr>
        <w:t xml:space="preserve"> </w:t>
      </w:r>
      <w:r>
        <w:t>Istituto</w:t>
      </w:r>
      <w:r>
        <w:rPr>
          <w:spacing w:val="-12"/>
        </w:rPr>
        <w:t xml:space="preserve"> </w:t>
      </w:r>
      <w:r>
        <w:t>Comprensivo NOCERA</w:t>
      </w:r>
      <w:r>
        <w:rPr>
          <w:spacing w:val="-19"/>
        </w:rPr>
        <w:t xml:space="preserve"> </w:t>
      </w:r>
      <w:r>
        <w:t>INFERIORE</w:t>
      </w:r>
    </w:p>
    <w:p w14:paraId="18953BD5" w14:textId="77777777" w:rsidR="00484C31" w:rsidRDefault="00000000">
      <w:pPr>
        <w:pStyle w:val="Corpotesto"/>
        <w:tabs>
          <w:tab w:val="left" w:pos="9844"/>
        </w:tabs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sottoscritto/a_</w:t>
      </w:r>
      <w:r>
        <w:rPr>
          <w:u w:val="single"/>
        </w:rPr>
        <w:tab/>
      </w:r>
    </w:p>
    <w:p w14:paraId="18953BD6" w14:textId="77777777" w:rsidR="00484C31" w:rsidRDefault="00000000">
      <w:pPr>
        <w:spacing w:before="2"/>
        <w:ind w:left="140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18953BD7" w14:textId="77777777" w:rsidR="00484C31" w:rsidRDefault="00000000">
      <w:pPr>
        <w:pStyle w:val="Corpotesto"/>
        <w:tabs>
          <w:tab w:val="left" w:pos="5821"/>
          <w:tab w:val="left" w:pos="6286"/>
          <w:tab w:val="left" w:pos="9404"/>
        </w:tabs>
        <w:spacing w:before="2"/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18953BD8" w14:textId="77777777" w:rsidR="00484C31" w:rsidRDefault="00000000">
      <w:pPr>
        <w:spacing w:before="2"/>
        <w:ind w:left="140"/>
        <w:rPr>
          <w:i/>
          <w:sz w:val="20"/>
        </w:rPr>
      </w:pPr>
      <w:r>
        <w:rPr>
          <w:i/>
          <w:spacing w:val="-2"/>
          <w:sz w:val="20"/>
        </w:rPr>
        <w:t>(luogo)(prov.)</w:t>
      </w:r>
    </w:p>
    <w:p w14:paraId="18953BD9" w14:textId="77777777" w:rsidR="00484C31" w:rsidRDefault="00000000">
      <w:pPr>
        <w:pStyle w:val="Corpotesto"/>
        <w:spacing w:before="3" w:line="229" w:lineRule="exact"/>
      </w:pPr>
      <w:r>
        <w:rPr>
          <w:spacing w:val="-10"/>
        </w:rPr>
        <w:t>e</w:t>
      </w:r>
    </w:p>
    <w:p w14:paraId="18953BDA" w14:textId="77777777" w:rsidR="00484C31" w:rsidRDefault="00000000">
      <w:pPr>
        <w:pStyle w:val="Corpotesto"/>
        <w:tabs>
          <w:tab w:val="left" w:pos="9844"/>
        </w:tabs>
        <w:spacing w:line="228" w:lineRule="exact"/>
      </w:pPr>
      <w: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18953BDB" w14:textId="77777777" w:rsidR="00484C31" w:rsidRDefault="00000000">
      <w:pPr>
        <w:spacing w:line="228" w:lineRule="exact"/>
        <w:ind w:left="140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18953BDC" w14:textId="77777777" w:rsidR="00484C31" w:rsidRDefault="00000000">
      <w:pPr>
        <w:pStyle w:val="Corpotesto"/>
        <w:tabs>
          <w:tab w:val="left" w:pos="5817"/>
          <w:tab w:val="left" w:pos="6282"/>
          <w:tab w:val="left" w:pos="9408"/>
        </w:tabs>
        <w:spacing w:line="229" w:lineRule="exact"/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18953BDD" w14:textId="77777777" w:rsidR="00484C31" w:rsidRDefault="00000000">
      <w:pPr>
        <w:spacing w:before="2"/>
        <w:ind w:left="140"/>
        <w:rPr>
          <w:i/>
          <w:sz w:val="20"/>
        </w:rPr>
      </w:pPr>
      <w:r>
        <w:rPr>
          <w:i/>
          <w:spacing w:val="-2"/>
          <w:sz w:val="20"/>
        </w:rPr>
        <w:t>(luogo)(prov.)</w:t>
      </w:r>
    </w:p>
    <w:p w14:paraId="18953BDE" w14:textId="77777777" w:rsidR="00484C31" w:rsidRDefault="00000000">
      <w:pPr>
        <w:pStyle w:val="Corpotesto"/>
        <w:tabs>
          <w:tab w:val="left" w:pos="9236"/>
        </w:tabs>
        <w:spacing w:before="226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genitori/tutori/affidatari</w:t>
      </w:r>
      <w:r>
        <w:rPr>
          <w:spacing w:val="-10"/>
        </w:rPr>
        <w:t xml:space="preserve"> </w:t>
      </w:r>
      <w:r>
        <w:t>dell’alunno/a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18953BDF" w14:textId="77777777" w:rsidR="00484C31" w:rsidRDefault="00000000">
      <w:pPr>
        <w:pStyle w:val="Corpotesto"/>
        <w:tabs>
          <w:tab w:val="left" w:pos="5561"/>
          <w:tab w:val="left" w:pos="6030"/>
          <w:tab w:val="left" w:pos="9139"/>
        </w:tabs>
        <w:spacing w:before="6"/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18953BE0" w14:textId="77777777" w:rsidR="00484C31" w:rsidRDefault="00000000">
      <w:pPr>
        <w:pStyle w:val="Corpotesto"/>
        <w:tabs>
          <w:tab w:val="left" w:pos="4865"/>
        </w:tabs>
        <w:spacing w:before="230"/>
        <w:ind w:right="361"/>
        <w:jc w:val="both"/>
      </w:pPr>
      <w:r>
        <w:t>iscritto/a per l’anno scolastico 20</w:t>
      </w:r>
      <w:r>
        <w:rPr>
          <w:noProof/>
          <w:spacing w:val="3"/>
          <w:position w:val="-2"/>
        </w:rPr>
        <w:drawing>
          <wp:inline distT="0" distB="0" distL="0" distR="0" wp14:anchorId="18953BFA" wp14:editId="18953BFB">
            <wp:extent cx="99377" cy="50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7" cy="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/</w:t>
      </w:r>
      <w:r>
        <w:rPr>
          <w:spacing w:val="80"/>
          <w:u w:val="single"/>
        </w:rPr>
        <w:t xml:space="preserve"> </w:t>
      </w:r>
      <w:r>
        <w:t>alla classe</w:t>
      </w:r>
      <w:r>
        <w:rPr>
          <w:u w:val="single"/>
        </w:rPr>
        <w:tab/>
      </w:r>
      <w:r>
        <w:t>Sez.</w:t>
      </w:r>
      <w:r>
        <w:rPr>
          <w:spacing w:val="40"/>
          <w:u w:val="single"/>
        </w:rPr>
        <w:t xml:space="preserve">  </w:t>
      </w:r>
      <w:r>
        <w:t xml:space="preserve">della scuola Secondaria di </w:t>
      </w:r>
      <w:proofErr w:type="spellStart"/>
      <w:r>
        <w:t>I°gr</w:t>
      </w:r>
      <w:proofErr w:type="spellEnd"/>
      <w:r>
        <w:t>. appartenente a codesto Istituto, avvalendosi</w:t>
      </w:r>
      <w:r>
        <w:rPr>
          <w:spacing w:val="-9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autocertificazioni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per false attestazioni e mendaci dichiarazioni,</w:t>
      </w:r>
    </w:p>
    <w:p w14:paraId="18953BE1" w14:textId="77777777" w:rsidR="00484C31" w:rsidRDefault="00484C31">
      <w:pPr>
        <w:pStyle w:val="Corpotesto"/>
        <w:spacing w:before="2"/>
        <w:ind w:left="0"/>
      </w:pPr>
    </w:p>
    <w:p w14:paraId="18953BE2" w14:textId="77777777" w:rsidR="00484C31" w:rsidRDefault="00000000">
      <w:pPr>
        <w:pStyle w:val="Paragrafoelenco"/>
        <w:numPr>
          <w:ilvl w:val="0"/>
          <w:numId w:val="2"/>
        </w:numPr>
        <w:tabs>
          <w:tab w:val="left" w:pos="596"/>
        </w:tabs>
        <w:spacing w:line="239" w:lineRule="exact"/>
        <w:ind w:left="596"/>
        <w:rPr>
          <w:sz w:val="20"/>
        </w:rPr>
      </w:pPr>
      <w:r>
        <w:rPr>
          <w:sz w:val="20"/>
        </w:rPr>
        <w:t>considerata</w:t>
      </w:r>
      <w:r>
        <w:rPr>
          <w:spacing w:val="-7"/>
          <w:sz w:val="20"/>
        </w:rPr>
        <w:t xml:space="preserve"> </w:t>
      </w:r>
      <w:r>
        <w:rPr>
          <w:sz w:val="20"/>
        </w:rPr>
        <w:t>l’età</w:t>
      </w:r>
      <w:r>
        <w:rPr>
          <w:spacing w:val="-10"/>
          <w:sz w:val="20"/>
        </w:rPr>
        <w:t xml:space="preserve"> </w:t>
      </w:r>
      <w:r>
        <w:rPr>
          <w:sz w:val="20"/>
        </w:rPr>
        <w:t>del/della</w:t>
      </w:r>
      <w:r>
        <w:rPr>
          <w:spacing w:val="-9"/>
          <w:sz w:val="20"/>
        </w:rPr>
        <w:t xml:space="preserve"> </w:t>
      </w:r>
      <w:r>
        <w:rPr>
          <w:sz w:val="20"/>
        </w:rPr>
        <w:t>proprio/a</w:t>
      </w:r>
      <w:r>
        <w:rPr>
          <w:spacing w:val="-10"/>
          <w:sz w:val="20"/>
        </w:rPr>
        <w:t xml:space="preserve"> </w:t>
      </w:r>
      <w:r>
        <w:rPr>
          <w:sz w:val="20"/>
        </w:rPr>
        <w:t>figlio/a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ritenutala</w:t>
      </w:r>
      <w:r>
        <w:rPr>
          <w:spacing w:val="-8"/>
          <w:sz w:val="20"/>
        </w:rPr>
        <w:t xml:space="preserve"> </w:t>
      </w:r>
      <w:r>
        <w:rPr>
          <w:sz w:val="20"/>
        </w:rPr>
        <w:t>congrua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z w:val="20"/>
        </w:rPr>
        <w:t>rientro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casa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scuola;</w:t>
      </w:r>
    </w:p>
    <w:p w14:paraId="18953BE3" w14:textId="77777777" w:rsidR="00484C31" w:rsidRDefault="00000000">
      <w:pPr>
        <w:pStyle w:val="Paragrafoelenco"/>
        <w:numPr>
          <w:ilvl w:val="0"/>
          <w:numId w:val="2"/>
        </w:numPr>
        <w:tabs>
          <w:tab w:val="left" w:pos="596"/>
          <w:tab w:val="left" w:pos="748"/>
        </w:tabs>
        <w:spacing w:before="9" w:line="220" w:lineRule="auto"/>
        <w:ind w:right="331" w:hanging="360"/>
        <w:rPr>
          <w:sz w:val="20"/>
        </w:rPr>
      </w:pPr>
      <w:r>
        <w:rPr>
          <w:sz w:val="20"/>
        </w:rPr>
        <w:t>valutato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grado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autonomia</w:t>
      </w:r>
      <w:r>
        <w:rPr>
          <w:spacing w:val="33"/>
          <w:sz w:val="20"/>
        </w:rPr>
        <w:t xml:space="preserve"> </w:t>
      </w:r>
      <w:r>
        <w:rPr>
          <w:sz w:val="20"/>
        </w:rPr>
        <w:t>raggiunto</w:t>
      </w:r>
      <w:r>
        <w:rPr>
          <w:spacing w:val="37"/>
          <w:sz w:val="20"/>
        </w:rPr>
        <w:t xml:space="preserve"> </w:t>
      </w:r>
      <w:r>
        <w:rPr>
          <w:sz w:val="20"/>
        </w:rPr>
        <w:t>dal/dalla</w:t>
      </w:r>
      <w:r>
        <w:rPr>
          <w:spacing w:val="33"/>
          <w:sz w:val="20"/>
        </w:rPr>
        <w:t xml:space="preserve"> </w:t>
      </w:r>
      <w:r>
        <w:rPr>
          <w:sz w:val="20"/>
        </w:rPr>
        <w:t>proprio/a</w:t>
      </w:r>
      <w:r>
        <w:rPr>
          <w:spacing w:val="37"/>
          <w:sz w:val="20"/>
        </w:rPr>
        <w:t xml:space="preserve"> </w:t>
      </w:r>
      <w:r>
        <w:rPr>
          <w:sz w:val="20"/>
        </w:rPr>
        <w:t>figlio/a,</w:t>
      </w:r>
      <w:r>
        <w:rPr>
          <w:spacing w:val="35"/>
          <w:sz w:val="20"/>
        </w:rPr>
        <w:t xml:space="preserve"> </w:t>
      </w:r>
      <w:r>
        <w:rPr>
          <w:sz w:val="20"/>
        </w:rPr>
        <w:t>tale</w:t>
      </w:r>
      <w:r>
        <w:rPr>
          <w:spacing w:val="33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poter</w:t>
      </w:r>
      <w:r>
        <w:rPr>
          <w:spacing w:val="35"/>
          <w:sz w:val="20"/>
        </w:rPr>
        <w:t xml:space="preserve"> </w:t>
      </w:r>
      <w:r>
        <w:rPr>
          <w:sz w:val="20"/>
        </w:rPr>
        <w:t>giustificare</w:t>
      </w:r>
      <w:r>
        <w:rPr>
          <w:spacing w:val="33"/>
          <w:sz w:val="20"/>
        </w:rPr>
        <w:t xml:space="preserve"> </w:t>
      </w:r>
      <w:r>
        <w:rPr>
          <w:sz w:val="20"/>
        </w:rPr>
        <w:t>un</w:t>
      </w:r>
      <w:r>
        <w:rPr>
          <w:spacing w:val="29"/>
          <w:sz w:val="20"/>
        </w:rPr>
        <w:t xml:space="preserve"> </w:t>
      </w:r>
      <w:r>
        <w:rPr>
          <w:sz w:val="20"/>
        </w:rPr>
        <w:t>rientro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non </w:t>
      </w:r>
      <w:r>
        <w:rPr>
          <w:spacing w:val="-2"/>
          <w:sz w:val="20"/>
        </w:rPr>
        <w:t>accompagnato;</w:t>
      </w:r>
    </w:p>
    <w:p w14:paraId="18953BE4" w14:textId="77777777" w:rsidR="00484C31" w:rsidRDefault="00000000">
      <w:pPr>
        <w:pStyle w:val="Paragrafoelenco"/>
        <w:numPr>
          <w:ilvl w:val="0"/>
          <w:numId w:val="2"/>
        </w:numPr>
        <w:tabs>
          <w:tab w:val="left" w:pos="596"/>
          <w:tab w:val="left" w:pos="748"/>
        </w:tabs>
        <w:spacing w:before="19" w:line="220" w:lineRule="auto"/>
        <w:ind w:right="959" w:hanging="360"/>
        <w:rPr>
          <w:sz w:val="20"/>
        </w:rPr>
      </w:pPr>
      <w:r>
        <w:rPr>
          <w:sz w:val="20"/>
        </w:rPr>
        <w:t>valutato</w:t>
      </w:r>
      <w:r>
        <w:rPr>
          <w:spacing w:val="40"/>
          <w:sz w:val="20"/>
        </w:rPr>
        <w:t xml:space="preserve"> </w:t>
      </w:r>
      <w:r>
        <w:rPr>
          <w:sz w:val="20"/>
        </w:rPr>
        <w:t>lo</w:t>
      </w:r>
      <w:r>
        <w:rPr>
          <w:spacing w:val="40"/>
          <w:sz w:val="20"/>
        </w:rPr>
        <w:t xml:space="preserve"> </w:t>
      </w:r>
      <w:r>
        <w:rPr>
          <w:sz w:val="20"/>
        </w:rPr>
        <w:t>specifico</w:t>
      </w:r>
      <w:r>
        <w:rPr>
          <w:spacing w:val="40"/>
          <w:sz w:val="20"/>
        </w:rPr>
        <w:t xml:space="preserve"> </w:t>
      </w:r>
      <w:r>
        <w:rPr>
          <w:sz w:val="20"/>
        </w:rPr>
        <w:t>contesto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percorso</w:t>
      </w:r>
      <w:r>
        <w:rPr>
          <w:spacing w:val="40"/>
          <w:sz w:val="20"/>
        </w:rPr>
        <w:t xml:space="preserve"> </w:t>
      </w:r>
      <w:r>
        <w:rPr>
          <w:sz w:val="20"/>
        </w:rPr>
        <w:t>scuola-casa,</w:t>
      </w:r>
      <w:r>
        <w:rPr>
          <w:spacing w:val="40"/>
          <w:sz w:val="20"/>
        </w:rPr>
        <w:t xml:space="preserve"> </w:t>
      </w:r>
      <w:r>
        <w:rPr>
          <w:sz w:val="20"/>
        </w:rPr>
        <w:t>sufficientemente</w:t>
      </w:r>
      <w:r>
        <w:rPr>
          <w:spacing w:val="39"/>
          <w:sz w:val="20"/>
        </w:rPr>
        <w:t xml:space="preserve"> </w:t>
      </w:r>
      <w:r>
        <w:rPr>
          <w:sz w:val="20"/>
        </w:rPr>
        <w:t>sicuro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privo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percorsi</w:t>
      </w:r>
      <w:r>
        <w:rPr>
          <w:spacing w:val="28"/>
          <w:sz w:val="20"/>
        </w:rPr>
        <w:t xml:space="preserve"> </w:t>
      </w:r>
      <w:r>
        <w:rPr>
          <w:sz w:val="20"/>
        </w:rPr>
        <w:t>o attraversamenti particolarmente rischiosi;</w:t>
      </w:r>
    </w:p>
    <w:p w14:paraId="18953BE5" w14:textId="77777777" w:rsidR="00484C31" w:rsidRDefault="00000000">
      <w:pPr>
        <w:pStyle w:val="Paragrafoelenco"/>
        <w:numPr>
          <w:ilvl w:val="0"/>
          <w:numId w:val="2"/>
        </w:numPr>
        <w:tabs>
          <w:tab w:val="left" w:pos="596"/>
        </w:tabs>
        <w:spacing w:line="244" w:lineRule="exact"/>
        <w:ind w:left="596"/>
        <w:rPr>
          <w:sz w:val="20"/>
        </w:rPr>
      </w:pPr>
      <w:r>
        <w:rPr>
          <w:sz w:val="20"/>
        </w:rPr>
        <w:t>al</w:t>
      </w:r>
      <w:r>
        <w:rPr>
          <w:spacing w:val="-15"/>
          <w:sz w:val="20"/>
        </w:rPr>
        <w:t xml:space="preserve"> </w:t>
      </w:r>
      <w:r>
        <w:rPr>
          <w:sz w:val="20"/>
        </w:rPr>
        <w:t>fine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promuovere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auto-responsabilizzazione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minore</w:t>
      </w:r>
    </w:p>
    <w:p w14:paraId="18953BE6" w14:textId="77777777" w:rsidR="00484C31" w:rsidRDefault="00000000">
      <w:pPr>
        <w:spacing w:before="222"/>
        <w:ind w:left="-1"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AUTORIZZA/AUTORIZZANO</w:t>
      </w:r>
    </w:p>
    <w:p w14:paraId="18953BE7" w14:textId="77777777" w:rsidR="00484C31" w:rsidRDefault="00000000">
      <w:pPr>
        <w:pStyle w:val="Corpotesto"/>
        <w:spacing w:before="214"/>
        <w:ind w:right="271"/>
        <w:jc w:val="both"/>
      </w:pPr>
      <w:r>
        <w:t>L’istituzione scolastica, al termine dell’orario delle lezioni curriculari e/o per l’attuazione di eventuali progetti organizzati dalla scuola in orario extrascolastico e per i quali abbiamo dato autorizzazione alla partecipazione a consentire l’uscita autonoma del minore dai locali della scuola, consapevole/i che al di fuori dell’orario didattico la vigilanza ricade interamente sulla famiglia ed esonerando il personale scolastico dalla responsabilità connessa all’adempimento dell’obbligo di vigilanza.</w:t>
      </w:r>
    </w:p>
    <w:p w14:paraId="18953BE8" w14:textId="77777777" w:rsidR="00484C31" w:rsidRDefault="00484C31">
      <w:pPr>
        <w:pStyle w:val="Corpotesto"/>
        <w:ind w:left="0"/>
      </w:pPr>
    </w:p>
    <w:p w14:paraId="18953BE9" w14:textId="77777777" w:rsidR="00484C31" w:rsidRDefault="00000000">
      <w:pPr>
        <w:pStyle w:val="Corpotesto"/>
      </w:pPr>
      <w:r>
        <w:t>Il/la/I</w:t>
      </w:r>
      <w:r>
        <w:rPr>
          <w:spacing w:val="-13"/>
        </w:rPr>
        <w:t xml:space="preserve"> </w:t>
      </w:r>
      <w:r>
        <w:t>sottoscritto/a/i</w:t>
      </w:r>
      <w:r>
        <w:rPr>
          <w:spacing w:val="-16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impegna/impegnano</w:t>
      </w:r>
      <w:r>
        <w:rPr>
          <w:spacing w:val="-9"/>
        </w:rPr>
        <w:t xml:space="preserve"> </w:t>
      </w:r>
      <w:r>
        <w:rPr>
          <w:spacing w:val="-2"/>
        </w:rPr>
        <w:t>altresì:</w:t>
      </w:r>
    </w:p>
    <w:p w14:paraId="18953BEA" w14:textId="77777777" w:rsidR="00484C31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before="7" w:line="227" w:lineRule="exact"/>
        <w:ind w:left="848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prelevare</w:t>
      </w:r>
      <w:r>
        <w:rPr>
          <w:spacing w:val="-8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minore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insorgano</w:t>
      </w:r>
      <w:r>
        <w:rPr>
          <w:spacing w:val="-1"/>
          <w:sz w:val="20"/>
        </w:rPr>
        <w:t xml:space="preserve"> </w:t>
      </w:r>
      <w:r>
        <w:rPr>
          <w:sz w:val="20"/>
        </w:rPr>
        <w:t>ragioni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e/o di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salute;</w:t>
      </w:r>
    </w:p>
    <w:p w14:paraId="18953BEB" w14:textId="77777777" w:rsidR="00484C31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line="242" w:lineRule="auto"/>
        <w:ind w:right="361" w:hanging="36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ricordare</w:t>
      </w:r>
      <w:r>
        <w:rPr>
          <w:spacing w:val="26"/>
          <w:sz w:val="20"/>
        </w:rPr>
        <w:t xml:space="preserve"> </w:t>
      </w:r>
      <w:r>
        <w:rPr>
          <w:sz w:val="20"/>
        </w:rPr>
        <w:t>costantemente</w:t>
      </w:r>
      <w:r>
        <w:rPr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spacing w:val="26"/>
          <w:sz w:val="20"/>
        </w:rPr>
        <w:t xml:space="preserve"> </w:t>
      </w:r>
      <w:r>
        <w:rPr>
          <w:sz w:val="20"/>
        </w:rPr>
        <w:t>minore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necessità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corretti</w:t>
      </w:r>
      <w:r>
        <w:rPr>
          <w:spacing w:val="20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atteggiamenti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il</w:t>
      </w:r>
      <w:r>
        <w:rPr>
          <w:spacing w:val="19"/>
          <w:sz w:val="20"/>
        </w:rPr>
        <w:t xml:space="preserve"> </w:t>
      </w:r>
      <w:r>
        <w:rPr>
          <w:sz w:val="20"/>
        </w:rPr>
        <w:t>rispetto</w:t>
      </w:r>
      <w:r>
        <w:rPr>
          <w:spacing w:val="31"/>
          <w:sz w:val="20"/>
        </w:rPr>
        <w:t xml:space="preserve"> </w:t>
      </w:r>
      <w:r>
        <w:rPr>
          <w:sz w:val="20"/>
        </w:rPr>
        <w:t>del codice della strada;</w:t>
      </w:r>
    </w:p>
    <w:p w14:paraId="18953BEC" w14:textId="77777777" w:rsidR="00484C31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29" w:lineRule="exact"/>
        <w:ind w:left="848"/>
        <w:rPr>
          <w:sz w:val="20"/>
        </w:rPr>
      </w:pP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comunicare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scuola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variazioni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sicurezza.</w:t>
      </w:r>
    </w:p>
    <w:p w14:paraId="18953BED" w14:textId="77777777" w:rsidR="00484C31" w:rsidRDefault="00000000">
      <w:pPr>
        <w:pStyle w:val="Corpotesto"/>
        <w:spacing w:before="227"/>
        <w:ind w:right="97"/>
      </w:pPr>
      <w:r>
        <w:t>Il rilascio della presente autorizzazione,</w:t>
      </w:r>
      <w:r>
        <w:rPr>
          <w:spacing w:val="20"/>
        </w:rPr>
        <w:t xml:space="preserve"> </w:t>
      </w:r>
      <w:r>
        <w:t xml:space="preserve">in base all’art.19 bis del Disegno di Legge di conversione del </w:t>
      </w:r>
      <w:hyperlink r:id="rId6">
        <w:r>
          <w:t>D</w:t>
        </w:r>
      </w:hyperlink>
      <w:r>
        <w:t>ecreto fiscale</w:t>
      </w:r>
      <w:r>
        <w:rPr>
          <w:spacing w:val="40"/>
        </w:rPr>
        <w:t xml:space="preserve"> </w:t>
      </w:r>
      <w:r>
        <w:t>2018,</w:t>
      </w:r>
      <w:r>
        <w:rPr>
          <w:spacing w:val="40"/>
        </w:rPr>
        <w:t xml:space="preserve"> </w:t>
      </w:r>
      <w:r>
        <w:t>esonera il personale scolastico dalla responsabilità connessa all'adempimento dell'obbligo di vigilanza.</w:t>
      </w:r>
    </w:p>
    <w:p w14:paraId="18953BEE" w14:textId="77777777" w:rsidR="00484C31" w:rsidRDefault="00000000">
      <w:pPr>
        <w:pStyle w:val="Corpotesto"/>
        <w:tabs>
          <w:tab w:val="left" w:pos="4058"/>
        </w:tabs>
        <w:spacing w:before="228"/>
      </w:pPr>
      <w:r>
        <w:t>Nocera</w:t>
      </w:r>
      <w:r>
        <w:rPr>
          <w:spacing w:val="-3"/>
        </w:rPr>
        <w:t xml:space="preserve"> </w:t>
      </w:r>
      <w:r>
        <w:t>Inferiore, lì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8953BEF" w14:textId="77777777" w:rsidR="00484C31" w:rsidRDefault="00484C31">
      <w:pPr>
        <w:pStyle w:val="Corpotesto"/>
        <w:ind w:left="0"/>
      </w:pPr>
    </w:p>
    <w:p w14:paraId="18953BF0" w14:textId="77777777" w:rsidR="00484C31" w:rsidRDefault="00000000">
      <w:pPr>
        <w:pStyle w:val="Corpotesto"/>
        <w:tabs>
          <w:tab w:val="left" w:pos="9091"/>
        </w:tabs>
        <w:spacing w:line="475" w:lineRule="auto"/>
        <w:ind w:left="5930" w:right="985" w:hanging="340"/>
      </w:pPr>
      <w:r>
        <w:t xml:space="preserve">Gli esercenti la responsabilità genitoriale Firma </w:t>
      </w:r>
      <w:r>
        <w:rPr>
          <w:u w:val="single"/>
        </w:rPr>
        <w:tab/>
      </w:r>
    </w:p>
    <w:p w14:paraId="18953BF1" w14:textId="77777777" w:rsidR="00484C31" w:rsidRDefault="00000000">
      <w:pPr>
        <w:tabs>
          <w:tab w:val="left" w:pos="8866"/>
        </w:tabs>
        <w:spacing w:before="14" w:line="233" w:lineRule="exact"/>
        <w:ind w:left="5941"/>
        <w:rPr>
          <w:rFonts w:ascii="Calibri"/>
          <w:b/>
          <w:sz w:val="18"/>
        </w:rPr>
      </w:pPr>
      <w:r>
        <w:rPr>
          <w:spacing w:val="-2"/>
          <w:sz w:val="20"/>
        </w:rPr>
        <w:t>Firma</w:t>
      </w:r>
      <w:r>
        <w:rPr>
          <w:rFonts w:ascii="Calibri"/>
          <w:b/>
          <w:sz w:val="18"/>
          <w:u w:val="single"/>
        </w:rPr>
        <w:tab/>
      </w:r>
      <w:r>
        <w:rPr>
          <w:rFonts w:ascii="Calibri"/>
          <w:b/>
          <w:spacing w:val="-5"/>
          <w:sz w:val="18"/>
        </w:rPr>
        <w:t>(*)</w:t>
      </w:r>
    </w:p>
    <w:p w14:paraId="18953BF2" w14:textId="77777777" w:rsidR="00484C31" w:rsidRDefault="00000000">
      <w:pPr>
        <w:tabs>
          <w:tab w:val="left" w:pos="9815"/>
        </w:tabs>
        <w:spacing w:line="218" w:lineRule="exact"/>
        <w:ind w:left="180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(*)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In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caso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firma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un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unico</w:t>
      </w:r>
      <w:r>
        <w:rPr>
          <w:rFonts w:ascii="Calibri"/>
          <w:b/>
          <w:spacing w:val="2"/>
          <w:sz w:val="18"/>
        </w:rPr>
        <w:t xml:space="preserve"> </w:t>
      </w:r>
      <w:r>
        <w:rPr>
          <w:rFonts w:ascii="Calibri"/>
          <w:b/>
          <w:sz w:val="18"/>
        </w:rPr>
        <w:t>genitore</w:t>
      </w:r>
      <w:r>
        <w:rPr>
          <w:rFonts w:ascii="Calibri"/>
          <w:b/>
          <w:spacing w:val="3"/>
          <w:sz w:val="18"/>
        </w:rPr>
        <w:t xml:space="preserve"> </w:t>
      </w:r>
      <w:r>
        <w:rPr>
          <w:rFonts w:ascii="Calibri"/>
          <w:b/>
          <w:sz w:val="18"/>
          <w:u w:val="dotted"/>
        </w:rPr>
        <w:tab/>
      </w:r>
    </w:p>
    <w:p w14:paraId="18953BF3" w14:textId="77777777" w:rsidR="00484C31" w:rsidRDefault="00000000">
      <w:pPr>
        <w:pStyle w:val="Corpotesto"/>
        <w:tabs>
          <w:tab w:val="left" w:pos="9840"/>
        </w:tabs>
        <w:spacing w:before="209" w:line="227" w:lineRule="exact"/>
        <w:ind w:left="180"/>
      </w:pPr>
      <w: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18953BF4" w14:textId="77777777" w:rsidR="00484C31" w:rsidRDefault="00000000">
      <w:pPr>
        <w:spacing w:line="227" w:lineRule="exact"/>
        <w:ind w:left="140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18953BF5" w14:textId="77777777" w:rsidR="00484C31" w:rsidRDefault="00000000">
      <w:pPr>
        <w:spacing w:before="6" w:line="227" w:lineRule="exact"/>
        <w:ind w:left="2" w:right="141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DICHIARA</w:t>
      </w:r>
    </w:p>
    <w:p w14:paraId="18953BF6" w14:textId="77777777" w:rsidR="00484C31" w:rsidRDefault="00000000">
      <w:pPr>
        <w:ind w:left="140" w:right="285"/>
        <w:jc w:val="both"/>
        <w:rPr>
          <w:i/>
          <w:sz w:val="20"/>
        </w:rPr>
      </w:pPr>
      <w:r>
        <w:rPr>
          <w:i/>
          <w:sz w:val="20"/>
        </w:rPr>
        <w:t>Inoltre, consapevole delle conseguenze amministrative e penali per chi rilasci dichiarazioni non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corrispondenti a verità, ai sensi del DPR 245/2000, di rilasciare l’autorizzazione in osservanza delle disposizioni sulla responsabilità genitoriale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di cui agli artt. 316, 337 ter e 337 quater del codice civile, che richiedono il consenso di entrambi i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genitori.</w:t>
      </w:r>
    </w:p>
    <w:p w14:paraId="18953BF7" w14:textId="77777777" w:rsidR="00484C31" w:rsidRDefault="00000000">
      <w:pPr>
        <w:pStyle w:val="Corpotesto"/>
        <w:tabs>
          <w:tab w:val="left" w:pos="4394"/>
          <w:tab w:val="left" w:pos="5069"/>
          <w:tab w:val="left" w:pos="9342"/>
        </w:tabs>
        <w:spacing w:before="229"/>
        <w:jc w:val="both"/>
      </w:pPr>
      <w:r>
        <w:t>Nocera</w:t>
      </w:r>
      <w:r>
        <w:rPr>
          <w:spacing w:val="-4"/>
        </w:rPr>
        <w:t xml:space="preserve"> </w:t>
      </w:r>
      <w:r>
        <w:t>Inferiore,</w:t>
      </w:r>
      <w:r>
        <w:rPr>
          <w:spacing w:val="4"/>
        </w:rPr>
        <w:t xml:space="preserve"> </w:t>
      </w:r>
      <w:r>
        <w:t>lì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8953BF8" w14:textId="77777777" w:rsidR="00484C31" w:rsidRDefault="00484C31">
      <w:pPr>
        <w:pStyle w:val="Corpotesto"/>
        <w:ind w:left="0"/>
      </w:pPr>
    </w:p>
    <w:p w14:paraId="18953BF9" w14:textId="77777777" w:rsidR="00484C31" w:rsidRDefault="00000000">
      <w:pPr>
        <w:pStyle w:val="Corpotesto"/>
        <w:rPr>
          <w:spacing w:val="-2"/>
          <w:u w:val="single"/>
        </w:rPr>
      </w:pPr>
      <w:r>
        <w:rPr>
          <w:u w:val="single"/>
        </w:rPr>
        <w:t>Si</w:t>
      </w:r>
      <w:r>
        <w:rPr>
          <w:spacing w:val="-16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fotocopie</w:t>
      </w:r>
      <w:r>
        <w:rPr>
          <w:spacing w:val="-7"/>
          <w:u w:val="single"/>
        </w:rPr>
        <w:t xml:space="preserve"> </w:t>
      </w:r>
      <w:r>
        <w:rPr>
          <w:u w:val="single"/>
        </w:rPr>
        <w:t>dei</w:t>
      </w:r>
      <w:r>
        <w:rPr>
          <w:spacing w:val="-14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2"/>
          <w:u w:val="single"/>
        </w:rPr>
        <w:t xml:space="preserve"> </w:t>
      </w:r>
      <w:r>
        <w:rPr>
          <w:u w:val="single"/>
        </w:rPr>
        <w:t>del/dei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genitore/i</w:t>
      </w:r>
    </w:p>
    <w:p w14:paraId="1EB62FCB" w14:textId="12D6D300" w:rsidR="00276775" w:rsidRPr="00276775" w:rsidRDefault="00276775" w:rsidP="00276775">
      <w:pPr>
        <w:pStyle w:val="Corpotesto"/>
      </w:pPr>
      <w:r w:rsidRPr="00276775">
        <w:t xml:space="preserve">                                </w:t>
      </w:r>
      <w:r>
        <w:t xml:space="preserve">                                                                                                              </w:t>
      </w:r>
      <w:r w:rsidRPr="00276775">
        <w:t xml:space="preserve">   Il Dirigente Scolastico</w:t>
      </w:r>
    </w:p>
    <w:p w14:paraId="4E5435AB" w14:textId="566971DA" w:rsidR="00276775" w:rsidRPr="00276775" w:rsidRDefault="00276775" w:rsidP="00276775">
      <w:pPr>
        <w:pStyle w:val="Corpotesto"/>
      </w:pPr>
      <w:r w:rsidRPr="00276775">
        <w:t xml:space="preserve"> </w:t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r w:rsidRPr="00276775">
        <w:tab/>
      </w:r>
      <w:proofErr w:type="spellStart"/>
      <w:r w:rsidRPr="00276775">
        <w:t>Prof.Alessandro</w:t>
      </w:r>
      <w:proofErr w:type="spellEnd"/>
      <w:r w:rsidRPr="00276775">
        <w:t xml:space="preserve"> Ferraiuolo</w:t>
      </w:r>
    </w:p>
    <w:p w14:paraId="4E2904C5" w14:textId="77777777" w:rsidR="00276775" w:rsidRDefault="00276775">
      <w:pPr>
        <w:pStyle w:val="Corpotesto"/>
      </w:pPr>
    </w:p>
    <w:sectPr w:rsidR="00276775">
      <w:type w:val="continuous"/>
      <w:pgSz w:w="11920" w:h="16860"/>
      <w:pgMar w:top="4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4D1"/>
    <w:multiLevelType w:val="hybridMultilevel"/>
    <w:tmpl w:val="F9BC6A14"/>
    <w:lvl w:ilvl="0" w:tplc="FBCAF81A">
      <w:numFmt w:val="bullet"/>
      <w:lvlText w:val="-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462052">
      <w:numFmt w:val="bullet"/>
      <w:lvlText w:val="•"/>
      <w:lvlJc w:val="left"/>
      <w:pPr>
        <w:ind w:left="1781" w:hanging="348"/>
      </w:pPr>
      <w:rPr>
        <w:rFonts w:hint="default"/>
        <w:lang w:val="it-IT" w:eastAsia="en-US" w:bidi="ar-SA"/>
      </w:rPr>
    </w:lvl>
    <w:lvl w:ilvl="2" w:tplc="30C8DE40">
      <w:numFmt w:val="bullet"/>
      <w:lvlText w:val="•"/>
      <w:lvlJc w:val="left"/>
      <w:pPr>
        <w:ind w:left="2703" w:hanging="348"/>
      </w:pPr>
      <w:rPr>
        <w:rFonts w:hint="default"/>
        <w:lang w:val="it-IT" w:eastAsia="en-US" w:bidi="ar-SA"/>
      </w:rPr>
    </w:lvl>
    <w:lvl w:ilvl="3" w:tplc="CFFECEE6">
      <w:numFmt w:val="bullet"/>
      <w:lvlText w:val="•"/>
      <w:lvlJc w:val="left"/>
      <w:pPr>
        <w:ind w:left="3625" w:hanging="348"/>
      </w:pPr>
      <w:rPr>
        <w:rFonts w:hint="default"/>
        <w:lang w:val="it-IT" w:eastAsia="en-US" w:bidi="ar-SA"/>
      </w:rPr>
    </w:lvl>
    <w:lvl w:ilvl="4" w:tplc="E096879E">
      <w:numFmt w:val="bullet"/>
      <w:lvlText w:val="•"/>
      <w:lvlJc w:val="left"/>
      <w:pPr>
        <w:ind w:left="4547" w:hanging="348"/>
      </w:pPr>
      <w:rPr>
        <w:rFonts w:hint="default"/>
        <w:lang w:val="it-IT" w:eastAsia="en-US" w:bidi="ar-SA"/>
      </w:rPr>
    </w:lvl>
    <w:lvl w:ilvl="5" w:tplc="55C2766A">
      <w:numFmt w:val="bullet"/>
      <w:lvlText w:val="•"/>
      <w:lvlJc w:val="left"/>
      <w:pPr>
        <w:ind w:left="5469" w:hanging="348"/>
      </w:pPr>
      <w:rPr>
        <w:rFonts w:hint="default"/>
        <w:lang w:val="it-IT" w:eastAsia="en-US" w:bidi="ar-SA"/>
      </w:rPr>
    </w:lvl>
    <w:lvl w:ilvl="6" w:tplc="4F282776">
      <w:numFmt w:val="bullet"/>
      <w:lvlText w:val="•"/>
      <w:lvlJc w:val="left"/>
      <w:pPr>
        <w:ind w:left="6390" w:hanging="348"/>
      </w:pPr>
      <w:rPr>
        <w:rFonts w:hint="default"/>
        <w:lang w:val="it-IT" w:eastAsia="en-US" w:bidi="ar-SA"/>
      </w:rPr>
    </w:lvl>
    <w:lvl w:ilvl="7" w:tplc="22D83608">
      <w:numFmt w:val="bullet"/>
      <w:lvlText w:val="•"/>
      <w:lvlJc w:val="left"/>
      <w:pPr>
        <w:ind w:left="7312" w:hanging="348"/>
      </w:pPr>
      <w:rPr>
        <w:rFonts w:hint="default"/>
        <w:lang w:val="it-IT" w:eastAsia="en-US" w:bidi="ar-SA"/>
      </w:rPr>
    </w:lvl>
    <w:lvl w:ilvl="8" w:tplc="1A3CC2C0">
      <w:numFmt w:val="bullet"/>
      <w:lvlText w:val="•"/>
      <w:lvlJc w:val="left"/>
      <w:pPr>
        <w:ind w:left="823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03B4B2A"/>
    <w:multiLevelType w:val="hybridMultilevel"/>
    <w:tmpl w:val="A5763756"/>
    <w:lvl w:ilvl="0" w:tplc="2B48BD58">
      <w:numFmt w:val="bullet"/>
      <w:lvlText w:val=""/>
      <w:lvlJc w:val="left"/>
      <w:pPr>
        <w:ind w:left="748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52CCA28">
      <w:numFmt w:val="bullet"/>
      <w:lvlText w:val="•"/>
      <w:lvlJc w:val="left"/>
      <w:pPr>
        <w:ind w:left="1673" w:hanging="208"/>
      </w:pPr>
      <w:rPr>
        <w:rFonts w:hint="default"/>
        <w:lang w:val="it-IT" w:eastAsia="en-US" w:bidi="ar-SA"/>
      </w:rPr>
    </w:lvl>
    <w:lvl w:ilvl="2" w:tplc="DB82A904">
      <w:numFmt w:val="bullet"/>
      <w:lvlText w:val="•"/>
      <w:lvlJc w:val="left"/>
      <w:pPr>
        <w:ind w:left="2607" w:hanging="208"/>
      </w:pPr>
      <w:rPr>
        <w:rFonts w:hint="default"/>
        <w:lang w:val="it-IT" w:eastAsia="en-US" w:bidi="ar-SA"/>
      </w:rPr>
    </w:lvl>
    <w:lvl w:ilvl="3" w:tplc="784C9B5E">
      <w:numFmt w:val="bullet"/>
      <w:lvlText w:val="•"/>
      <w:lvlJc w:val="left"/>
      <w:pPr>
        <w:ind w:left="3541" w:hanging="208"/>
      </w:pPr>
      <w:rPr>
        <w:rFonts w:hint="default"/>
        <w:lang w:val="it-IT" w:eastAsia="en-US" w:bidi="ar-SA"/>
      </w:rPr>
    </w:lvl>
    <w:lvl w:ilvl="4" w:tplc="CBA0521A">
      <w:numFmt w:val="bullet"/>
      <w:lvlText w:val="•"/>
      <w:lvlJc w:val="left"/>
      <w:pPr>
        <w:ind w:left="4475" w:hanging="208"/>
      </w:pPr>
      <w:rPr>
        <w:rFonts w:hint="default"/>
        <w:lang w:val="it-IT" w:eastAsia="en-US" w:bidi="ar-SA"/>
      </w:rPr>
    </w:lvl>
    <w:lvl w:ilvl="5" w:tplc="47669DC4">
      <w:numFmt w:val="bullet"/>
      <w:lvlText w:val="•"/>
      <w:lvlJc w:val="left"/>
      <w:pPr>
        <w:ind w:left="5409" w:hanging="208"/>
      </w:pPr>
      <w:rPr>
        <w:rFonts w:hint="default"/>
        <w:lang w:val="it-IT" w:eastAsia="en-US" w:bidi="ar-SA"/>
      </w:rPr>
    </w:lvl>
    <w:lvl w:ilvl="6" w:tplc="CF72F3EC">
      <w:numFmt w:val="bullet"/>
      <w:lvlText w:val="•"/>
      <w:lvlJc w:val="left"/>
      <w:pPr>
        <w:ind w:left="6342" w:hanging="208"/>
      </w:pPr>
      <w:rPr>
        <w:rFonts w:hint="default"/>
        <w:lang w:val="it-IT" w:eastAsia="en-US" w:bidi="ar-SA"/>
      </w:rPr>
    </w:lvl>
    <w:lvl w:ilvl="7" w:tplc="37C027F4">
      <w:numFmt w:val="bullet"/>
      <w:lvlText w:val="•"/>
      <w:lvlJc w:val="left"/>
      <w:pPr>
        <w:ind w:left="7276" w:hanging="208"/>
      </w:pPr>
      <w:rPr>
        <w:rFonts w:hint="default"/>
        <w:lang w:val="it-IT" w:eastAsia="en-US" w:bidi="ar-SA"/>
      </w:rPr>
    </w:lvl>
    <w:lvl w:ilvl="8" w:tplc="2AFEAA76">
      <w:numFmt w:val="bullet"/>
      <w:lvlText w:val="•"/>
      <w:lvlJc w:val="left"/>
      <w:pPr>
        <w:ind w:left="8210" w:hanging="208"/>
      </w:pPr>
      <w:rPr>
        <w:rFonts w:hint="default"/>
        <w:lang w:val="it-IT" w:eastAsia="en-US" w:bidi="ar-SA"/>
      </w:rPr>
    </w:lvl>
  </w:abstractNum>
  <w:num w:numId="1" w16cid:durableId="1705668608">
    <w:abstractNumId w:val="0"/>
  </w:num>
  <w:num w:numId="2" w16cid:durableId="9517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C31"/>
    <w:rsid w:val="00276775"/>
    <w:rsid w:val="00484C31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3BD1"/>
  <w15:docId w15:val="{7F250525-E006-4B3B-956D-37A46E0B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4" w:line="275" w:lineRule="exact"/>
      <w:ind w:right="14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zettaufficiale.it/eli/id/2017/10/16/17G00166/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Anna Del Regno</cp:lastModifiedBy>
  <cp:revision>2</cp:revision>
  <dcterms:created xsi:type="dcterms:W3CDTF">2025-09-10T12:28:00Z</dcterms:created>
  <dcterms:modified xsi:type="dcterms:W3CDTF">2025-09-10T12:31:00Z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