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35BCB" w14:textId="3E8BA0DE" w:rsidR="00BD3BFA" w:rsidRPr="00260086" w:rsidRDefault="00BD3BFA" w:rsidP="00BD3BFA">
      <w:pPr>
        <w:rPr>
          <w:rFonts w:asciiTheme="minorHAnsi" w:hAnsiTheme="minorHAnsi" w:cstheme="minorHAnsi"/>
          <w:b/>
          <w:bCs/>
        </w:rPr>
      </w:pPr>
      <w:r w:rsidRPr="00260086">
        <w:rPr>
          <w:rFonts w:asciiTheme="minorHAnsi" w:hAnsiTheme="minorHAnsi" w:cstheme="minorHAnsi"/>
          <w:b/>
          <w:bCs/>
        </w:rPr>
        <w:t>Allegato A</w:t>
      </w:r>
    </w:p>
    <w:p w14:paraId="483FBB77" w14:textId="77777777" w:rsidR="007E47F1" w:rsidRPr="00260086" w:rsidRDefault="007E47F1" w:rsidP="007E47F1">
      <w:pPr>
        <w:ind w:left="4956" w:firstLine="708"/>
        <w:jc w:val="right"/>
        <w:rPr>
          <w:rFonts w:asciiTheme="minorHAnsi" w:hAnsiTheme="minorHAnsi" w:cstheme="minorHAnsi"/>
          <w:b/>
          <w:bCs/>
        </w:rPr>
      </w:pPr>
      <w:r w:rsidRPr="00260086">
        <w:rPr>
          <w:rFonts w:asciiTheme="minorHAnsi" w:hAnsiTheme="minorHAnsi" w:cstheme="minorHAnsi"/>
          <w:b/>
          <w:bCs/>
        </w:rPr>
        <w:t>Al Dirigente Scolastico</w:t>
      </w:r>
    </w:p>
    <w:p w14:paraId="540133FB" w14:textId="655FD5C0" w:rsidR="004D6930" w:rsidRPr="00821F44" w:rsidRDefault="00606E8B" w:rsidP="00821F4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1F44">
        <w:rPr>
          <w:rFonts w:asciiTheme="minorHAnsi" w:hAnsiTheme="minorHAnsi" w:cstheme="minorHAnsi"/>
          <w:b/>
          <w:bCs/>
          <w:lang w:eastAsia="it-IT"/>
        </w:rPr>
        <w:t xml:space="preserve">OGGETTO: </w:t>
      </w:r>
      <w:r w:rsidRPr="00821F44">
        <w:rPr>
          <w:rFonts w:asciiTheme="minorHAnsi" w:hAnsiTheme="minorHAnsi" w:cstheme="minorHAnsi"/>
          <w:lang w:eastAsia="it-IT"/>
        </w:rPr>
        <w:t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  <w:r w:rsidR="00821F44">
        <w:rPr>
          <w:rFonts w:asciiTheme="minorHAnsi" w:hAnsiTheme="minorHAnsi" w:cstheme="minorHAnsi"/>
          <w:lang w:eastAsia="it-IT"/>
        </w:rPr>
        <w:t xml:space="preserve"> </w:t>
      </w:r>
      <w:r w:rsidR="004D6930" w:rsidRPr="00821F44">
        <w:rPr>
          <w:rFonts w:asciiTheme="minorHAnsi" w:hAnsiTheme="minorHAnsi" w:cstheme="minorHAnsi"/>
          <w:b/>
          <w:bCs/>
        </w:rPr>
        <w:t>M4C1I2.1-2023-1222-P-</w:t>
      </w:r>
      <w:r w:rsidR="007C528A" w:rsidRPr="00821F44">
        <w:rPr>
          <w:rFonts w:asciiTheme="minorHAnsi" w:hAnsiTheme="minorHAnsi" w:cstheme="minorHAnsi"/>
          <w:b/>
          <w:bCs/>
        </w:rPr>
        <w:t>38738</w:t>
      </w:r>
      <w:r w:rsidR="00821F44">
        <w:rPr>
          <w:rFonts w:asciiTheme="minorHAnsi" w:hAnsiTheme="minorHAnsi" w:cstheme="minorHAnsi"/>
          <w:b/>
          <w:bCs/>
        </w:rPr>
        <w:t xml:space="preserve"> - </w:t>
      </w:r>
      <w:r w:rsidR="004D6930" w:rsidRPr="00821F44">
        <w:rPr>
          <w:rFonts w:asciiTheme="minorHAnsi" w:hAnsiTheme="minorHAnsi" w:cstheme="minorHAnsi"/>
          <w:b/>
          <w:bCs/>
        </w:rPr>
        <w:t xml:space="preserve">CUP </w:t>
      </w:r>
      <w:r w:rsidR="007E4A56" w:rsidRPr="00821F44">
        <w:rPr>
          <w:rFonts w:asciiTheme="minorHAnsi" w:hAnsiTheme="minorHAnsi" w:cstheme="minorHAnsi"/>
          <w:b/>
          <w:bCs/>
        </w:rPr>
        <w:t>G34D23006530006</w:t>
      </w:r>
    </w:p>
    <w:p w14:paraId="118631C7" w14:textId="0F065299" w:rsidR="0019673E" w:rsidRPr="00821F44" w:rsidRDefault="0019673E" w:rsidP="0019673E">
      <w:pPr>
        <w:ind w:firstLine="6"/>
        <w:rPr>
          <w:rFonts w:asciiTheme="minorHAnsi" w:hAnsiTheme="minorHAnsi" w:cstheme="minorHAnsi"/>
          <w:b/>
          <w:bCs/>
        </w:rPr>
      </w:pPr>
      <w:r w:rsidRPr="00821F44">
        <w:rPr>
          <w:rFonts w:asciiTheme="minorHAnsi" w:hAnsiTheme="minorHAnsi" w:cstheme="minorHAnsi"/>
          <w:b/>
          <w:bCs/>
        </w:rPr>
        <w:t>Il</w:t>
      </w:r>
      <w:r w:rsidR="009E6330" w:rsidRPr="00821F44">
        <w:rPr>
          <w:rFonts w:asciiTheme="minorHAnsi" w:hAnsiTheme="minorHAnsi" w:cstheme="minorHAnsi"/>
          <w:b/>
          <w:bCs/>
        </w:rPr>
        <w:t>/La</w:t>
      </w:r>
      <w:r w:rsidRPr="00821F44">
        <w:rPr>
          <w:rFonts w:asciiTheme="minorHAnsi" w:hAnsiTheme="minorHAnsi" w:cstheme="minorHAnsi"/>
          <w:b/>
          <w:bCs/>
        </w:rPr>
        <w:t xml:space="preserve"> Sottoscritto</w:t>
      </w:r>
      <w:r w:rsidR="009E6330" w:rsidRPr="00821F44">
        <w:rPr>
          <w:rFonts w:asciiTheme="minorHAnsi" w:hAnsiTheme="minorHAnsi" w:cstheme="minorHAnsi"/>
          <w:b/>
          <w:bCs/>
        </w:rPr>
        <w:t>/a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19673E" w:rsidRPr="00821F44" w14:paraId="79A56462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4306353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b/>
                <w:bCs/>
                <w:szCs w:val="20"/>
              </w:rPr>
            </w:pPr>
            <w:r w:rsidRPr="00821F44">
              <w:rPr>
                <w:rFonts w:asciiTheme="minorHAnsi" w:eastAsia="Cambria" w:hAnsiTheme="minorHAnsi" w:cstheme="minorHAnsi"/>
                <w:b/>
                <w:bCs/>
                <w:szCs w:val="20"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F5F64A9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szCs w:val="20"/>
              </w:rPr>
            </w:pPr>
          </w:p>
        </w:tc>
      </w:tr>
      <w:tr w:rsidR="0019673E" w:rsidRPr="00821F44" w14:paraId="6211E393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5908FE42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b/>
                <w:bCs/>
                <w:szCs w:val="20"/>
              </w:rPr>
            </w:pPr>
            <w:r w:rsidRPr="00821F44">
              <w:rPr>
                <w:rFonts w:asciiTheme="minorHAnsi" w:eastAsia="Cambria" w:hAnsiTheme="minorHAnsi" w:cstheme="minorHAnsi"/>
                <w:b/>
                <w:bCs/>
                <w:szCs w:val="20"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90F1127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szCs w:val="20"/>
              </w:rPr>
            </w:pPr>
          </w:p>
        </w:tc>
      </w:tr>
      <w:tr w:rsidR="0019673E" w:rsidRPr="00821F44" w14:paraId="66954302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63547982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b/>
                <w:bCs/>
                <w:szCs w:val="20"/>
              </w:rPr>
            </w:pPr>
            <w:r w:rsidRPr="00821F44">
              <w:rPr>
                <w:rFonts w:asciiTheme="minorHAnsi" w:eastAsia="Cambria" w:hAnsiTheme="minorHAnsi" w:cstheme="minorHAnsi"/>
                <w:b/>
                <w:bCs/>
                <w:szCs w:val="20"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AC65AC6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szCs w:val="20"/>
              </w:rPr>
            </w:pPr>
          </w:p>
        </w:tc>
      </w:tr>
      <w:tr w:rsidR="0019673E" w:rsidRPr="00821F44" w14:paraId="0CBF38DE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07387ED8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b/>
                <w:bCs/>
                <w:szCs w:val="20"/>
              </w:rPr>
            </w:pPr>
            <w:r w:rsidRPr="00821F44">
              <w:rPr>
                <w:rFonts w:asciiTheme="minorHAnsi" w:eastAsia="Cambria" w:hAnsiTheme="minorHAnsi" w:cstheme="minorHAnsi"/>
                <w:b/>
                <w:bCs/>
                <w:szCs w:val="20"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D66D327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szCs w:val="20"/>
              </w:rPr>
            </w:pPr>
          </w:p>
        </w:tc>
      </w:tr>
      <w:tr w:rsidR="0019673E" w:rsidRPr="00821F44" w14:paraId="013721A8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1EF54AE2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b/>
                <w:bCs/>
                <w:szCs w:val="20"/>
              </w:rPr>
            </w:pPr>
            <w:r w:rsidRPr="00821F44">
              <w:rPr>
                <w:rFonts w:asciiTheme="minorHAnsi" w:eastAsia="Cambria" w:hAnsiTheme="minorHAnsi" w:cstheme="minorHAnsi"/>
                <w:b/>
                <w:bCs/>
                <w:szCs w:val="20"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346765A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szCs w:val="20"/>
              </w:rPr>
            </w:pPr>
          </w:p>
        </w:tc>
      </w:tr>
      <w:tr w:rsidR="0019673E" w:rsidRPr="00821F44" w14:paraId="771862A4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3B12DE08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b/>
                <w:bCs/>
                <w:szCs w:val="20"/>
              </w:rPr>
            </w:pPr>
            <w:r w:rsidRPr="00821F44">
              <w:rPr>
                <w:rFonts w:asciiTheme="minorHAnsi" w:eastAsia="Cambria" w:hAnsiTheme="minorHAnsi" w:cstheme="minorHAnsi"/>
                <w:b/>
                <w:bCs/>
                <w:szCs w:val="20"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DDCB4FE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szCs w:val="20"/>
              </w:rPr>
            </w:pPr>
          </w:p>
        </w:tc>
      </w:tr>
      <w:tr w:rsidR="0019673E" w:rsidRPr="00821F44" w14:paraId="6C4241CC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7D8D1CC5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b/>
                <w:bCs/>
                <w:szCs w:val="20"/>
              </w:rPr>
            </w:pPr>
            <w:r w:rsidRPr="00821F44">
              <w:rPr>
                <w:rFonts w:asciiTheme="minorHAnsi" w:eastAsia="Cambria" w:hAnsiTheme="minorHAnsi" w:cstheme="minorHAnsi"/>
                <w:b/>
                <w:bCs/>
                <w:szCs w:val="20"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995A0B0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szCs w:val="20"/>
              </w:rPr>
            </w:pPr>
          </w:p>
        </w:tc>
      </w:tr>
      <w:tr w:rsidR="0019673E" w:rsidRPr="00821F44" w14:paraId="7D42F357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44E32259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b/>
                <w:bCs/>
                <w:szCs w:val="20"/>
              </w:rPr>
            </w:pPr>
            <w:r w:rsidRPr="00821F44">
              <w:rPr>
                <w:rFonts w:asciiTheme="minorHAnsi" w:eastAsia="Cambria" w:hAnsiTheme="minorHAnsi" w:cstheme="minorHAnsi"/>
                <w:b/>
                <w:bCs/>
                <w:szCs w:val="20"/>
              </w:rPr>
              <w:t>TELEFONO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58A99842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szCs w:val="20"/>
              </w:rPr>
            </w:pPr>
          </w:p>
        </w:tc>
      </w:tr>
      <w:tr w:rsidR="0019673E" w:rsidRPr="00821F44" w14:paraId="12F6D9DD" w14:textId="77777777" w:rsidTr="000653DB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14:paraId="0C7E48DE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b/>
                <w:bCs/>
                <w:szCs w:val="20"/>
              </w:rPr>
            </w:pPr>
            <w:r w:rsidRPr="00821F44">
              <w:rPr>
                <w:rFonts w:asciiTheme="minorHAnsi" w:eastAsia="Cambria" w:hAnsiTheme="minorHAnsi" w:cstheme="minorHAnsi"/>
                <w:b/>
                <w:bCs/>
                <w:szCs w:val="20"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3BE34A7" w14:textId="77777777" w:rsidR="0019673E" w:rsidRPr="00821F44" w:rsidRDefault="0019673E" w:rsidP="000653DB">
            <w:pPr>
              <w:spacing w:line="240" w:lineRule="auto"/>
              <w:jc w:val="center"/>
              <w:rPr>
                <w:rFonts w:asciiTheme="minorHAnsi" w:eastAsia="Cambria" w:hAnsiTheme="minorHAnsi" w:cstheme="minorHAnsi"/>
                <w:szCs w:val="20"/>
              </w:rPr>
            </w:pPr>
          </w:p>
        </w:tc>
      </w:tr>
    </w:tbl>
    <w:p w14:paraId="2440FF24" w14:textId="77777777" w:rsidR="00BD3BFA" w:rsidRPr="00821F44" w:rsidRDefault="00BD3BFA" w:rsidP="00BD3BFA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821F44">
        <w:rPr>
          <w:rFonts w:asciiTheme="minorHAnsi" w:hAnsiTheme="minorHAnsi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C88D39A" w14:textId="77777777" w:rsidR="00BD3BFA" w:rsidRPr="00821F44" w:rsidRDefault="00BD3BFA" w:rsidP="00BD3BF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821F44">
        <w:rPr>
          <w:rFonts w:asciiTheme="minorHAnsi" w:hAnsiTheme="minorHAnsi" w:cstheme="minorHAnsi"/>
          <w:b/>
        </w:rPr>
        <w:t>CHIEDE</w:t>
      </w:r>
    </w:p>
    <w:p w14:paraId="582ABEBE" w14:textId="721B0D21" w:rsidR="0043277C" w:rsidRPr="00821F44" w:rsidRDefault="00BD3BFA" w:rsidP="00BD3BFA">
      <w:pPr>
        <w:spacing w:line="240" w:lineRule="auto"/>
        <w:jc w:val="both"/>
        <w:rPr>
          <w:rFonts w:asciiTheme="minorHAnsi" w:hAnsiTheme="minorHAnsi" w:cstheme="minorHAnsi"/>
          <w:bCs/>
          <w:spacing w:val="1"/>
        </w:rPr>
      </w:pPr>
      <w:r w:rsidRPr="00821F44">
        <w:rPr>
          <w:rFonts w:asciiTheme="minorHAnsi" w:hAnsiTheme="minorHAnsi" w:cstheme="minorHAnsi"/>
          <w:bCs/>
        </w:rPr>
        <w:t xml:space="preserve">di partecipare </w:t>
      </w:r>
      <w:r w:rsidRPr="00821F44">
        <w:rPr>
          <w:rFonts w:asciiTheme="minorHAnsi" w:hAnsiTheme="minorHAnsi" w:cstheme="minorHAnsi"/>
        </w:rPr>
        <w:t>a</w:t>
      </w:r>
      <w:r w:rsidR="00862C5C" w:rsidRPr="00821F44">
        <w:rPr>
          <w:rFonts w:asciiTheme="minorHAnsi" w:hAnsiTheme="minorHAnsi" w:cstheme="minorHAnsi"/>
        </w:rPr>
        <w:t>l/</w:t>
      </w:r>
      <w:r w:rsidR="00862C5C" w:rsidRPr="00821F44">
        <w:rPr>
          <w:rFonts w:asciiTheme="minorHAnsi" w:hAnsiTheme="minorHAnsi" w:cstheme="minorHAnsi"/>
        </w:rPr>
        <w:t xml:space="preserve">i </w:t>
      </w:r>
      <w:r w:rsidR="00862C5C" w:rsidRPr="00821F44">
        <w:rPr>
          <w:rFonts w:asciiTheme="minorHAnsi" w:hAnsiTheme="minorHAnsi" w:cstheme="minorHAnsi"/>
        </w:rPr>
        <w:t xml:space="preserve">seguente/i </w:t>
      </w:r>
      <w:r w:rsidR="00862C5C" w:rsidRPr="00821F44">
        <w:rPr>
          <w:rFonts w:asciiTheme="minorHAnsi" w:hAnsiTheme="minorHAnsi" w:cstheme="minorHAnsi"/>
        </w:rPr>
        <w:t>cors</w:t>
      </w:r>
      <w:r w:rsidR="00862C5C" w:rsidRPr="00821F44">
        <w:rPr>
          <w:rFonts w:asciiTheme="minorHAnsi" w:hAnsiTheme="minorHAnsi" w:cstheme="minorHAnsi"/>
        </w:rPr>
        <w:t>o/</w:t>
      </w:r>
      <w:r w:rsidR="00862C5C" w:rsidRPr="00821F44">
        <w:rPr>
          <w:rFonts w:asciiTheme="minorHAnsi" w:hAnsiTheme="minorHAnsi" w:cstheme="minorHAnsi"/>
        </w:rPr>
        <w:t>i di formazione previsti dal Decreto Ministeriale n. 65 del 12 aprile 2023, nell’ambito del Piano Nazionale di Ripresa e Resilienza (PNRR) finalizzati al potenziamento delle competenze linguistiche dei docenti in servizio e al miglioramento delle loro competenze metodologiche di insegnamento in lingua straniera.</w:t>
      </w:r>
      <w:r w:rsidR="00097A55" w:rsidRPr="00821F44">
        <w:rPr>
          <w:rFonts w:asciiTheme="minorHAnsi" w:hAnsiTheme="minorHAnsi" w:cstheme="minorHAnsi"/>
        </w:rPr>
        <w:t xml:space="preserve"> </w:t>
      </w:r>
      <w:r w:rsidR="00922042" w:rsidRPr="00821F44">
        <w:rPr>
          <w:rFonts w:asciiTheme="minorHAnsi" w:hAnsiTheme="minorHAnsi" w:cstheme="minorHAnsi"/>
        </w:rPr>
        <w:t>(</w:t>
      </w:r>
      <w:r w:rsidR="00862C5C" w:rsidRPr="00821F44">
        <w:rPr>
          <w:rFonts w:asciiTheme="minorHAnsi" w:hAnsiTheme="minorHAnsi" w:cstheme="minorHAnsi"/>
          <w:bCs/>
          <w:spacing w:val="1"/>
        </w:rPr>
        <w:t>B</w:t>
      </w:r>
      <w:r w:rsidR="0043277C" w:rsidRPr="00821F44">
        <w:rPr>
          <w:rFonts w:asciiTheme="minorHAnsi" w:hAnsiTheme="minorHAnsi" w:cstheme="minorHAnsi"/>
          <w:bCs/>
          <w:spacing w:val="1"/>
        </w:rPr>
        <w:t>arrare il</w:t>
      </w:r>
      <w:r w:rsidR="00862C5C" w:rsidRPr="00821F44">
        <w:rPr>
          <w:rFonts w:asciiTheme="minorHAnsi" w:hAnsiTheme="minorHAnsi" w:cstheme="minorHAnsi"/>
          <w:bCs/>
          <w:spacing w:val="1"/>
        </w:rPr>
        <w:t xml:space="preserve">/i corso/i </w:t>
      </w:r>
      <w:r w:rsidR="00922042" w:rsidRPr="00821F44">
        <w:rPr>
          <w:rFonts w:asciiTheme="minorHAnsi" w:hAnsiTheme="minorHAnsi" w:cstheme="minorHAnsi"/>
          <w:bCs/>
          <w:spacing w:val="1"/>
        </w:rPr>
        <w:t>di proprio interesse)</w:t>
      </w:r>
      <w:r w:rsidR="0043277C" w:rsidRPr="00821F44">
        <w:rPr>
          <w:rFonts w:asciiTheme="minorHAnsi" w:hAnsiTheme="minorHAnsi" w:cstheme="minorHAnsi"/>
          <w:bCs/>
          <w:spacing w:val="1"/>
        </w:rPr>
        <w:t>:</w:t>
      </w:r>
    </w:p>
    <w:p w14:paraId="7AE46C57" w14:textId="225756A4" w:rsidR="0043277C" w:rsidRPr="00260086" w:rsidRDefault="0043277C">
      <w:pPr>
        <w:numPr>
          <w:ilvl w:val="0"/>
          <w:numId w:val="15"/>
        </w:numPr>
        <w:spacing w:line="240" w:lineRule="auto"/>
        <w:ind w:left="697" w:hanging="357"/>
        <w:jc w:val="both"/>
        <w:rPr>
          <w:rFonts w:asciiTheme="minorHAnsi" w:hAnsiTheme="minorHAnsi" w:cstheme="minorHAnsi"/>
          <w:b/>
        </w:rPr>
      </w:pPr>
      <w:r w:rsidRPr="00821F44">
        <w:rPr>
          <w:rFonts w:asciiTheme="minorHAnsi" w:hAnsiTheme="minorHAnsi" w:cstheme="minorHAnsi"/>
          <w:b/>
          <w:bCs/>
        </w:rPr>
        <w:t xml:space="preserve"> </w:t>
      </w:r>
      <w:r w:rsidR="00821F44" w:rsidRPr="00260086">
        <w:rPr>
          <w:rFonts w:asciiTheme="minorHAnsi" w:hAnsiTheme="minorHAnsi" w:cstheme="minorHAnsi"/>
          <w:b/>
          <w:spacing w:val="1"/>
        </w:rPr>
        <w:t>Corso CLIL di lingua e metodologia per docenti</w:t>
      </w:r>
    </w:p>
    <w:p w14:paraId="281D4656" w14:textId="1B78FA01" w:rsidR="0043277C" w:rsidRPr="00821F44" w:rsidRDefault="0043277C">
      <w:pPr>
        <w:numPr>
          <w:ilvl w:val="0"/>
          <w:numId w:val="15"/>
        </w:numPr>
        <w:spacing w:line="240" w:lineRule="auto"/>
        <w:ind w:left="697" w:hanging="357"/>
        <w:jc w:val="both"/>
        <w:rPr>
          <w:rFonts w:asciiTheme="minorHAnsi" w:hAnsiTheme="minorHAnsi" w:cstheme="minorHAnsi"/>
          <w:b/>
          <w:bCs/>
        </w:rPr>
      </w:pPr>
      <w:r w:rsidRPr="00821F44">
        <w:rPr>
          <w:rFonts w:asciiTheme="minorHAnsi" w:hAnsiTheme="minorHAnsi" w:cstheme="minorHAnsi"/>
          <w:b/>
          <w:bCs/>
        </w:rPr>
        <w:t xml:space="preserve"> </w:t>
      </w:r>
      <w:r w:rsidR="00821F44" w:rsidRPr="00821F44">
        <w:rPr>
          <w:rFonts w:asciiTheme="minorHAnsi" w:hAnsiTheme="minorHAnsi" w:cstheme="minorHAnsi"/>
          <w:b/>
          <w:bCs/>
        </w:rPr>
        <w:t>Corso di lingua inglese di livello B1</w:t>
      </w:r>
      <w:r w:rsidR="00F000D3" w:rsidRPr="00821F44">
        <w:rPr>
          <w:rFonts w:asciiTheme="minorHAnsi" w:hAnsiTheme="minorHAnsi" w:cstheme="minorHAnsi"/>
          <w:b/>
          <w:bCs/>
        </w:rPr>
        <w:t>;</w:t>
      </w:r>
    </w:p>
    <w:p w14:paraId="0620071F" w14:textId="2A0D06B8" w:rsidR="0043277C" w:rsidRPr="00821F44" w:rsidRDefault="00821F44">
      <w:pPr>
        <w:numPr>
          <w:ilvl w:val="0"/>
          <w:numId w:val="15"/>
        </w:numPr>
        <w:spacing w:line="240" w:lineRule="auto"/>
        <w:ind w:left="697" w:hanging="357"/>
        <w:jc w:val="both"/>
        <w:rPr>
          <w:rFonts w:asciiTheme="minorHAnsi" w:hAnsiTheme="minorHAnsi" w:cstheme="minorHAnsi"/>
          <w:b/>
          <w:bCs/>
        </w:rPr>
      </w:pPr>
      <w:r w:rsidRPr="00821F44">
        <w:rPr>
          <w:rFonts w:asciiTheme="minorHAnsi" w:hAnsiTheme="minorHAnsi" w:cstheme="minorHAnsi"/>
          <w:b/>
          <w:bCs/>
        </w:rPr>
        <w:t xml:space="preserve"> Corso di lingua inglese di livello B2</w:t>
      </w:r>
      <w:r w:rsidR="00F000D3" w:rsidRPr="00821F44">
        <w:rPr>
          <w:rFonts w:asciiTheme="minorHAnsi" w:hAnsiTheme="minorHAnsi" w:cstheme="minorHAnsi"/>
          <w:b/>
          <w:bCs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821F44" w14:paraId="55D0DFF6" w14:textId="77777777" w:rsidTr="00984E34">
        <w:tc>
          <w:tcPr>
            <w:tcW w:w="4814" w:type="dxa"/>
          </w:tcPr>
          <w:p w14:paraId="53F9871B" w14:textId="77777777" w:rsidR="00BD3BFA" w:rsidRPr="00821F44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1F44">
              <w:rPr>
                <w:rFonts w:asciiTheme="minorHAnsi" w:hAnsiTheme="minorHAnsi" w:cstheme="minorHAnsi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6C1045B" w14:textId="77777777" w:rsidR="00BD3BFA" w:rsidRPr="00821F44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1F44">
              <w:rPr>
                <w:rFonts w:asciiTheme="minorHAnsi" w:hAnsiTheme="minorHAnsi" w:cstheme="minorHAnsi"/>
                <w:b/>
                <w:bCs/>
              </w:rPr>
              <w:t>Firma del Partecipante</w:t>
            </w:r>
          </w:p>
        </w:tc>
      </w:tr>
      <w:tr w:rsidR="00BD3BFA" w:rsidRPr="00821F44" w14:paraId="2BA8D245" w14:textId="77777777" w:rsidTr="00984E34">
        <w:tc>
          <w:tcPr>
            <w:tcW w:w="4814" w:type="dxa"/>
          </w:tcPr>
          <w:p w14:paraId="492CD674" w14:textId="77777777" w:rsidR="00BD3BFA" w:rsidRPr="00821F44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1F44">
              <w:rPr>
                <w:rFonts w:asciiTheme="minorHAnsi" w:hAnsiTheme="minorHAnsi" w:cstheme="minorHAnsi"/>
                <w:b/>
                <w:bCs/>
              </w:rPr>
              <w:t>_______________, ______________</w:t>
            </w:r>
          </w:p>
        </w:tc>
        <w:tc>
          <w:tcPr>
            <w:tcW w:w="4814" w:type="dxa"/>
          </w:tcPr>
          <w:p w14:paraId="582C042B" w14:textId="77777777" w:rsidR="00BD3BFA" w:rsidRPr="00821F44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1F44">
              <w:rPr>
                <w:rFonts w:asciiTheme="minorHAnsi" w:hAnsiTheme="minorHAnsi" w:cstheme="minorHAnsi"/>
                <w:b/>
                <w:bCs/>
              </w:rPr>
              <w:t>____________________________</w:t>
            </w:r>
          </w:p>
        </w:tc>
      </w:tr>
    </w:tbl>
    <w:p w14:paraId="06976315" w14:textId="77777777" w:rsidR="00BD3BFA" w:rsidRDefault="00BD3BFA" w:rsidP="006E6B46">
      <w:pPr>
        <w:spacing w:line="240" w:lineRule="auto"/>
        <w:jc w:val="both"/>
        <w:rPr>
          <w:rFonts w:ascii="Courier New" w:hAnsi="Courier New" w:cs="Courier New"/>
        </w:rPr>
      </w:pPr>
    </w:p>
    <w:p w14:paraId="4FE10FA0" w14:textId="08215953" w:rsidR="009139D1" w:rsidRDefault="009139D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1D80E148" w14:textId="77777777" w:rsidR="00A74B4A" w:rsidRDefault="00A74B4A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115ABC78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60FCFB84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6449F26F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03E6735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3AE4142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5AE6929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5A932E1B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5B5CADEE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0D89616D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6A6B3D88" w14:textId="77777777" w:rsidR="009139D1" w:rsidRDefault="009139D1" w:rsidP="009139D1">
      <w:pPr>
        <w:spacing w:line="240" w:lineRule="auto"/>
        <w:ind w:right="-568"/>
        <w:jc w:val="right"/>
        <w:rPr>
          <w:rFonts w:ascii="Courier New" w:hAnsi="Courier New" w:cs="Courier New"/>
          <w:b/>
          <w:bCs/>
        </w:rPr>
      </w:pPr>
    </w:p>
    <w:p w14:paraId="026C83B9" w14:textId="77777777" w:rsidR="009139D1" w:rsidRPr="00B049F4" w:rsidRDefault="009139D1" w:rsidP="006E6B46">
      <w:pPr>
        <w:spacing w:line="240" w:lineRule="auto"/>
        <w:jc w:val="both"/>
        <w:rPr>
          <w:rFonts w:ascii="Courier New" w:hAnsi="Courier New" w:cs="Courier New"/>
        </w:rPr>
      </w:pPr>
    </w:p>
    <w:sectPr w:rsidR="009139D1" w:rsidRPr="00B049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3EBBE" w14:textId="77777777" w:rsidR="00745069" w:rsidRDefault="00745069" w:rsidP="00170CB8">
      <w:pPr>
        <w:spacing w:after="0" w:line="240" w:lineRule="auto"/>
      </w:pPr>
      <w:r>
        <w:separator/>
      </w:r>
    </w:p>
  </w:endnote>
  <w:endnote w:type="continuationSeparator" w:id="0">
    <w:p w14:paraId="1516E3D0" w14:textId="77777777" w:rsidR="00745069" w:rsidRDefault="00745069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1650A" w14:textId="77777777" w:rsidR="00745069" w:rsidRDefault="00745069" w:rsidP="00170CB8">
      <w:pPr>
        <w:spacing w:after="0" w:line="240" w:lineRule="auto"/>
      </w:pPr>
      <w:r>
        <w:separator/>
      </w:r>
    </w:p>
  </w:footnote>
  <w:footnote w:type="continuationSeparator" w:id="0">
    <w:p w14:paraId="19CEDC0B" w14:textId="77777777" w:rsidR="00745069" w:rsidRDefault="00745069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608F6" w14:textId="130309A5" w:rsidR="00587430" w:rsidRDefault="00385BD5">
    <w:pPr>
      <w:pStyle w:val="Intestazione"/>
    </w:pPr>
    <w:r w:rsidRPr="00587430">
      <w:rPr>
        <w:noProof/>
        <w:color w:val="000000"/>
      </w:rPr>
      <w:drawing>
        <wp:inline distT="0" distB="0" distL="0" distR="0" wp14:anchorId="1B6F4360" wp14:editId="21960323">
          <wp:extent cx="6111240" cy="251460"/>
          <wp:effectExtent l="0" t="0" r="0" b="0"/>
          <wp:docPr id="2" name="Immagine 411816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118165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1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4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B55E4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0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1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3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266420460">
    <w:abstractNumId w:val="12"/>
  </w:num>
  <w:num w:numId="2" w16cid:durableId="828406186">
    <w:abstractNumId w:val="9"/>
  </w:num>
  <w:num w:numId="3" w16cid:durableId="551892865">
    <w:abstractNumId w:val="3"/>
  </w:num>
  <w:num w:numId="4" w16cid:durableId="224219670">
    <w:abstractNumId w:val="7"/>
  </w:num>
  <w:num w:numId="5" w16cid:durableId="1693342612">
    <w:abstractNumId w:val="8"/>
  </w:num>
  <w:num w:numId="6" w16cid:durableId="126820531">
    <w:abstractNumId w:val="13"/>
  </w:num>
  <w:num w:numId="7" w16cid:durableId="671683504">
    <w:abstractNumId w:val="11"/>
  </w:num>
  <w:num w:numId="8" w16cid:durableId="1053192085">
    <w:abstractNumId w:val="4"/>
  </w:num>
  <w:num w:numId="9" w16cid:durableId="1817184236">
    <w:abstractNumId w:val="6"/>
  </w:num>
  <w:num w:numId="10" w16cid:durableId="1567911430">
    <w:abstractNumId w:val="14"/>
  </w:num>
  <w:num w:numId="11" w16cid:durableId="536085513">
    <w:abstractNumId w:val="2"/>
  </w:num>
  <w:num w:numId="12" w16cid:durableId="967929079">
    <w:abstractNumId w:val="0"/>
    <w:lvlOverride w:ilvl="0">
      <w:startOverride w:val="1"/>
    </w:lvlOverride>
  </w:num>
  <w:num w:numId="13" w16cid:durableId="722800779">
    <w:abstractNumId w:val="1"/>
  </w:num>
  <w:num w:numId="14" w16cid:durableId="1156334988">
    <w:abstractNumId w:val="10"/>
  </w:num>
  <w:num w:numId="15" w16cid:durableId="7560394">
    <w:abstractNumId w:val="5"/>
  </w:num>
  <w:num w:numId="16" w16cid:durableId="1529490774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5294"/>
    <w:rsid w:val="0005256D"/>
    <w:rsid w:val="000546B7"/>
    <w:rsid w:val="00071D6F"/>
    <w:rsid w:val="0008407C"/>
    <w:rsid w:val="00087206"/>
    <w:rsid w:val="00093579"/>
    <w:rsid w:val="00097A55"/>
    <w:rsid w:val="000D5F00"/>
    <w:rsid w:val="000E63AF"/>
    <w:rsid w:val="001228B6"/>
    <w:rsid w:val="0013536F"/>
    <w:rsid w:val="00136B22"/>
    <w:rsid w:val="001440AB"/>
    <w:rsid w:val="00144837"/>
    <w:rsid w:val="00156B9C"/>
    <w:rsid w:val="00170CB8"/>
    <w:rsid w:val="0019673E"/>
    <w:rsid w:val="001A4C0F"/>
    <w:rsid w:val="001C6983"/>
    <w:rsid w:val="001F7FBC"/>
    <w:rsid w:val="00220590"/>
    <w:rsid w:val="00224EC1"/>
    <w:rsid w:val="00240069"/>
    <w:rsid w:val="00243B31"/>
    <w:rsid w:val="00246EC6"/>
    <w:rsid w:val="00253641"/>
    <w:rsid w:val="00255C60"/>
    <w:rsid w:val="00260086"/>
    <w:rsid w:val="00262441"/>
    <w:rsid w:val="00262A3F"/>
    <w:rsid w:val="00263BF5"/>
    <w:rsid w:val="002768A7"/>
    <w:rsid w:val="00283DCD"/>
    <w:rsid w:val="00290EAA"/>
    <w:rsid w:val="00297405"/>
    <w:rsid w:val="002A3765"/>
    <w:rsid w:val="002D2AAA"/>
    <w:rsid w:val="002E4D0E"/>
    <w:rsid w:val="0031634E"/>
    <w:rsid w:val="00346D0E"/>
    <w:rsid w:val="0037233B"/>
    <w:rsid w:val="00376DE7"/>
    <w:rsid w:val="00377C85"/>
    <w:rsid w:val="00385BD5"/>
    <w:rsid w:val="00393BFA"/>
    <w:rsid w:val="003A169B"/>
    <w:rsid w:val="003C264A"/>
    <w:rsid w:val="003C7321"/>
    <w:rsid w:val="003D5DBB"/>
    <w:rsid w:val="003E2BD7"/>
    <w:rsid w:val="003F0E61"/>
    <w:rsid w:val="003F3B81"/>
    <w:rsid w:val="003F5D05"/>
    <w:rsid w:val="004039F7"/>
    <w:rsid w:val="004057F8"/>
    <w:rsid w:val="00416C75"/>
    <w:rsid w:val="0041715B"/>
    <w:rsid w:val="0043277C"/>
    <w:rsid w:val="004419DB"/>
    <w:rsid w:val="00443C85"/>
    <w:rsid w:val="00486E6C"/>
    <w:rsid w:val="0049358F"/>
    <w:rsid w:val="004D6930"/>
    <w:rsid w:val="00500F6F"/>
    <w:rsid w:val="005035A8"/>
    <w:rsid w:val="00507811"/>
    <w:rsid w:val="00515718"/>
    <w:rsid w:val="00523B85"/>
    <w:rsid w:val="005857D0"/>
    <w:rsid w:val="00587430"/>
    <w:rsid w:val="005A4614"/>
    <w:rsid w:val="005D1E55"/>
    <w:rsid w:val="005D48AD"/>
    <w:rsid w:val="005E1387"/>
    <w:rsid w:val="006000F8"/>
    <w:rsid w:val="00606E8B"/>
    <w:rsid w:val="00660854"/>
    <w:rsid w:val="00677DBD"/>
    <w:rsid w:val="006950FD"/>
    <w:rsid w:val="006A02BE"/>
    <w:rsid w:val="006A3CC6"/>
    <w:rsid w:val="006B5455"/>
    <w:rsid w:val="006C4BF2"/>
    <w:rsid w:val="006D4971"/>
    <w:rsid w:val="006E6B46"/>
    <w:rsid w:val="00700D97"/>
    <w:rsid w:val="007013EC"/>
    <w:rsid w:val="00745069"/>
    <w:rsid w:val="0075225C"/>
    <w:rsid w:val="00752D31"/>
    <w:rsid w:val="0076274F"/>
    <w:rsid w:val="00771080"/>
    <w:rsid w:val="0077471F"/>
    <w:rsid w:val="00777008"/>
    <w:rsid w:val="00780E15"/>
    <w:rsid w:val="007C528A"/>
    <w:rsid w:val="007C7711"/>
    <w:rsid w:val="007D4F51"/>
    <w:rsid w:val="007D645B"/>
    <w:rsid w:val="007E28C6"/>
    <w:rsid w:val="007E47F1"/>
    <w:rsid w:val="007E4A56"/>
    <w:rsid w:val="007F25F2"/>
    <w:rsid w:val="007F268A"/>
    <w:rsid w:val="007F5D7E"/>
    <w:rsid w:val="008074E4"/>
    <w:rsid w:val="00821F44"/>
    <w:rsid w:val="00832B92"/>
    <w:rsid w:val="008551D2"/>
    <w:rsid w:val="008555A9"/>
    <w:rsid w:val="00862BD0"/>
    <w:rsid w:val="00862C5C"/>
    <w:rsid w:val="00866E94"/>
    <w:rsid w:val="00867503"/>
    <w:rsid w:val="00873A34"/>
    <w:rsid w:val="00884D6F"/>
    <w:rsid w:val="008C32DF"/>
    <w:rsid w:val="008C38BA"/>
    <w:rsid w:val="008C42A7"/>
    <w:rsid w:val="008E7C1C"/>
    <w:rsid w:val="008F03CD"/>
    <w:rsid w:val="00911F01"/>
    <w:rsid w:val="009139D1"/>
    <w:rsid w:val="00922042"/>
    <w:rsid w:val="00926773"/>
    <w:rsid w:val="00932F6B"/>
    <w:rsid w:val="00934777"/>
    <w:rsid w:val="00941646"/>
    <w:rsid w:val="00957504"/>
    <w:rsid w:val="00963FFD"/>
    <w:rsid w:val="0096619A"/>
    <w:rsid w:val="00972633"/>
    <w:rsid w:val="00984E34"/>
    <w:rsid w:val="00985FB6"/>
    <w:rsid w:val="00991B66"/>
    <w:rsid w:val="00995456"/>
    <w:rsid w:val="009C21C9"/>
    <w:rsid w:val="009C4F98"/>
    <w:rsid w:val="009E5E6A"/>
    <w:rsid w:val="009E6330"/>
    <w:rsid w:val="009F1550"/>
    <w:rsid w:val="00A1439B"/>
    <w:rsid w:val="00A165B0"/>
    <w:rsid w:val="00A24DF3"/>
    <w:rsid w:val="00A32CE1"/>
    <w:rsid w:val="00A45B40"/>
    <w:rsid w:val="00A74B4A"/>
    <w:rsid w:val="00AA0507"/>
    <w:rsid w:val="00AD39C6"/>
    <w:rsid w:val="00AD4CBC"/>
    <w:rsid w:val="00AE21EF"/>
    <w:rsid w:val="00AF4BC6"/>
    <w:rsid w:val="00B0308C"/>
    <w:rsid w:val="00B049F4"/>
    <w:rsid w:val="00B10EF6"/>
    <w:rsid w:val="00B30B4A"/>
    <w:rsid w:val="00B37771"/>
    <w:rsid w:val="00B51C63"/>
    <w:rsid w:val="00B52BD4"/>
    <w:rsid w:val="00B73E8C"/>
    <w:rsid w:val="00B75E1B"/>
    <w:rsid w:val="00B92200"/>
    <w:rsid w:val="00B97625"/>
    <w:rsid w:val="00B976B4"/>
    <w:rsid w:val="00BA2F9C"/>
    <w:rsid w:val="00BB2088"/>
    <w:rsid w:val="00BB6768"/>
    <w:rsid w:val="00BD3BFA"/>
    <w:rsid w:val="00BD5CD2"/>
    <w:rsid w:val="00C10C80"/>
    <w:rsid w:val="00C1688A"/>
    <w:rsid w:val="00C44A64"/>
    <w:rsid w:val="00C54306"/>
    <w:rsid w:val="00C90529"/>
    <w:rsid w:val="00C94B0F"/>
    <w:rsid w:val="00C95C45"/>
    <w:rsid w:val="00CA5C18"/>
    <w:rsid w:val="00CD2C82"/>
    <w:rsid w:val="00CD515C"/>
    <w:rsid w:val="00CE3F82"/>
    <w:rsid w:val="00CE5A2D"/>
    <w:rsid w:val="00CF4102"/>
    <w:rsid w:val="00CF69EB"/>
    <w:rsid w:val="00D13A86"/>
    <w:rsid w:val="00D22FCE"/>
    <w:rsid w:val="00D2435A"/>
    <w:rsid w:val="00D31CEA"/>
    <w:rsid w:val="00D35841"/>
    <w:rsid w:val="00D50768"/>
    <w:rsid w:val="00D53E15"/>
    <w:rsid w:val="00D5422D"/>
    <w:rsid w:val="00D66E43"/>
    <w:rsid w:val="00D94E47"/>
    <w:rsid w:val="00DA07C2"/>
    <w:rsid w:val="00DA474B"/>
    <w:rsid w:val="00DB0379"/>
    <w:rsid w:val="00DB735C"/>
    <w:rsid w:val="00DC18C6"/>
    <w:rsid w:val="00DE2014"/>
    <w:rsid w:val="00DE6ED5"/>
    <w:rsid w:val="00DF3093"/>
    <w:rsid w:val="00DF314A"/>
    <w:rsid w:val="00DF316D"/>
    <w:rsid w:val="00DF67B9"/>
    <w:rsid w:val="00DF6CBD"/>
    <w:rsid w:val="00E03F42"/>
    <w:rsid w:val="00E2083B"/>
    <w:rsid w:val="00E321A0"/>
    <w:rsid w:val="00E37D7B"/>
    <w:rsid w:val="00E46704"/>
    <w:rsid w:val="00E5234D"/>
    <w:rsid w:val="00E75F5D"/>
    <w:rsid w:val="00E851B9"/>
    <w:rsid w:val="00EA0748"/>
    <w:rsid w:val="00EB3088"/>
    <w:rsid w:val="00EB4E61"/>
    <w:rsid w:val="00ED5090"/>
    <w:rsid w:val="00EE1E9D"/>
    <w:rsid w:val="00F000D3"/>
    <w:rsid w:val="00F22335"/>
    <w:rsid w:val="00F30B92"/>
    <w:rsid w:val="00F3794E"/>
    <w:rsid w:val="00F37E75"/>
    <w:rsid w:val="00FA2F9F"/>
    <w:rsid w:val="00FB3E4D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73F7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7F8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2024-11-14T12:56:00Z</dcterms:created>
  <dcterms:modified xsi:type="dcterms:W3CDTF">2024-11-14T12:56:00Z</dcterms:modified>
</cp:coreProperties>
</file>